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F71083" w14:textId="7865102B" w:rsidR="009437DF" w:rsidRPr="00412C68" w:rsidRDefault="009437DF" w:rsidP="005122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2C68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2.</w:t>
      </w:r>
      <w:r w:rsidR="00512200" w:rsidRPr="00412C68">
        <w:rPr>
          <w:rFonts w:ascii="Times New Roman" w:hAnsi="Times New Roman" w:cs="Times New Roman"/>
          <w:b/>
          <w:bCs/>
          <w:sz w:val="28"/>
          <w:szCs w:val="28"/>
        </w:rPr>
        <w:br/>
        <w:t>Тюнькин Александр Евгеньевич РИ-380014.</w:t>
      </w:r>
    </w:p>
    <w:p w14:paraId="0AE8F5FD" w14:textId="7961B75F" w:rsidR="009437DF" w:rsidRPr="00412C68" w:rsidRDefault="009437DF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Работа с протоколом HTTPS через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openssl</w:t>
      </w:r>
      <w:proofErr w:type="spellEnd"/>
    </w:p>
    <w:p w14:paraId="44607970" w14:textId="494CD6F1" w:rsidR="00A10EB6" w:rsidRPr="00A10EB6" w:rsidRDefault="00A10EB6" w:rsidP="00A10E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0EB6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34C49ED7" w14:textId="04B239CF" w:rsidR="009437DF" w:rsidRPr="00A10EB6" w:rsidRDefault="009437DF" w:rsidP="00A10EB6">
      <w:pPr>
        <w:rPr>
          <w:rFonts w:ascii="Times New Roman" w:hAnsi="Times New Roman" w:cs="Times New Roman"/>
          <w:sz w:val="28"/>
          <w:szCs w:val="28"/>
        </w:rPr>
      </w:pPr>
      <w:r w:rsidRPr="00A10EB6">
        <w:rPr>
          <w:rFonts w:ascii="Times New Roman" w:hAnsi="Times New Roman" w:cs="Times New Roman"/>
          <w:sz w:val="28"/>
          <w:szCs w:val="28"/>
        </w:rPr>
        <w:t xml:space="preserve">Команда при подключении к </w:t>
      </w:r>
      <w:proofErr w:type="spellStart"/>
      <w:r w:rsidRPr="00A10EB6">
        <w:rPr>
          <w:rFonts w:ascii="Times New Roman" w:hAnsi="Times New Roman" w:cs="Times New Roman"/>
          <w:sz w:val="28"/>
          <w:szCs w:val="28"/>
          <w:lang w:val="en-US"/>
        </w:rPr>
        <w:t>wikipedia</w:t>
      </w:r>
      <w:proofErr w:type="spellEnd"/>
      <w:r w:rsidRPr="00A10EB6">
        <w:rPr>
          <w:rFonts w:ascii="Times New Roman" w:hAnsi="Times New Roman" w:cs="Times New Roman"/>
          <w:sz w:val="28"/>
          <w:szCs w:val="28"/>
        </w:rPr>
        <w:t>.</w:t>
      </w:r>
      <w:r w:rsidRPr="00A10EB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A10EB6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Pr="00A10EB6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A10EB6">
        <w:rPr>
          <w:rFonts w:ascii="Times New Roman" w:hAnsi="Times New Roman" w:cs="Times New Roman"/>
          <w:sz w:val="28"/>
          <w:szCs w:val="28"/>
        </w:rPr>
        <w:t xml:space="preserve"> по 443 порту указаны на изображении ниже.</w:t>
      </w:r>
      <w:r w:rsidR="005F6903" w:rsidRPr="00A10EB6">
        <w:rPr>
          <w:rFonts w:ascii="Times New Roman" w:hAnsi="Times New Roman" w:cs="Times New Roman"/>
          <w:sz w:val="28"/>
          <w:szCs w:val="28"/>
        </w:rPr>
        <w:t xml:space="preserve"> На данном этапе происходит соединение с </w:t>
      </w:r>
      <w:r w:rsidR="005F6903" w:rsidRPr="00A10EB6">
        <w:rPr>
          <w:rFonts w:ascii="Times New Roman" w:hAnsi="Times New Roman" w:cs="Times New Roman"/>
          <w:sz w:val="28"/>
          <w:szCs w:val="28"/>
        </w:rPr>
        <w:t>SSL/TLS-серверо</w:t>
      </w:r>
      <w:r w:rsidR="005F6903" w:rsidRPr="00A10EB6">
        <w:rPr>
          <w:rFonts w:ascii="Times New Roman" w:hAnsi="Times New Roman" w:cs="Times New Roman"/>
          <w:sz w:val="28"/>
          <w:szCs w:val="28"/>
        </w:rPr>
        <w:t xml:space="preserve">м. Соединение было установлено успешно, о чем нам говорит </w:t>
      </w:r>
      <w:r w:rsidR="005F6903" w:rsidRPr="00A10EB6">
        <w:rPr>
          <w:rFonts w:ascii="Times New Roman" w:hAnsi="Times New Roman" w:cs="Times New Roman"/>
          <w:sz w:val="28"/>
          <w:szCs w:val="28"/>
          <w:lang w:val="en-US"/>
        </w:rPr>
        <w:t>CONNECTED</w:t>
      </w:r>
      <w:r w:rsidR="005F6903" w:rsidRPr="00A10EB6">
        <w:rPr>
          <w:rFonts w:ascii="Times New Roman" w:hAnsi="Times New Roman" w:cs="Times New Roman"/>
          <w:sz w:val="28"/>
          <w:szCs w:val="28"/>
        </w:rPr>
        <w:t xml:space="preserve"> в первой строке.</w:t>
      </w:r>
    </w:p>
    <w:p w14:paraId="5236D658" w14:textId="0CC5538B" w:rsidR="0091224F" w:rsidRPr="00A10EB6" w:rsidRDefault="0091224F" w:rsidP="00A10EB6">
      <w:pPr>
        <w:rPr>
          <w:rFonts w:ascii="Times New Roman" w:hAnsi="Times New Roman" w:cs="Times New Roman"/>
          <w:sz w:val="28"/>
          <w:szCs w:val="28"/>
        </w:rPr>
      </w:pPr>
      <w:r w:rsidRPr="00A10EB6">
        <w:rPr>
          <w:rFonts w:ascii="Times New Roman" w:hAnsi="Times New Roman" w:cs="Times New Roman"/>
          <w:sz w:val="28"/>
          <w:szCs w:val="28"/>
        </w:rPr>
        <w:t>Далее демонстрируется</w:t>
      </w:r>
      <w:r w:rsidRPr="00A10EB6">
        <w:rPr>
          <w:rFonts w:ascii="Times New Roman" w:hAnsi="Times New Roman" w:cs="Times New Roman"/>
          <w:sz w:val="28"/>
          <w:szCs w:val="28"/>
        </w:rPr>
        <w:t xml:space="preserve"> результат проверки цепочки сертификатов, использованной при установке соединения</w:t>
      </w:r>
      <w:r w:rsidRPr="00A10EB6">
        <w:rPr>
          <w:rFonts w:ascii="Times New Roman" w:hAnsi="Times New Roman" w:cs="Times New Roman"/>
          <w:sz w:val="28"/>
          <w:szCs w:val="28"/>
        </w:rPr>
        <w:t>, где</w:t>
      </w:r>
      <w:r w:rsidRPr="00A10EB6">
        <w:rPr>
          <w:rFonts w:ascii="Times New Roman" w:hAnsi="Times New Roman" w:cs="Times New Roman"/>
          <w:sz w:val="28"/>
          <w:szCs w:val="28"/>
        </w:rPr>
        <w:t xml:space="preserve"> d</w:t>
      </w:r>
      <w:proofErr w:type="spellStart"/>
      <w:r w:rsidRPr="00A10EB6">
        <w:rPr>
          <w:rFonts w:ascii="Times New Roman" w:hAnsi="Times New Roman" w:cs="Times New Roman"/>
          <w:sz w:val="28"/>
          <w:szCs w:val="28"/>
        </w:rPr>
        <w:t>epth</w:t>
      </w:r>
      <w:proofErr w:type="spellEnd"/>
      <w:r w:rsidRPr="00A10EB6">
        <w:rPr>
          <w:rFonts w:ascii="Times New Roman" w:hAnsi="Times New Roman" w:cs="Times New Roman"/>
          <w:sz w:val="28"/>
          <w:szCs w:val="28"/>
        </w:rPr>
        <w:t xml:space="preserve"> – это глубина каждого сертификата в цепочке,</w:t>
      </w:r>
      <w:r w:rsidRPr="00A10EB6">
        <w:rPr>
          <w:rFonts w:ascii="Times New Roman" w:hAnsi="Times New Roman" w:cs="Times New Roman"/>
          <w:sz w:val="28"/>
          <w:szCs w:val="28"/>
        </w:rPr>
        <w:t xml:space="preserve"> также есть</w:t>
      </w:r>
      <w:r w:rsidRPr="00A10EB6">
        <w:rPr>
          <w:rFonts w:ascii="Times New Roman" w:hAnsi="Times New Roman" w:cs="Times New Roman"/>
          <w:sz w:val="28"/>
          <w:szCs w:val="28"/>
        </w:rPr>
        <w:t xml:space="preserve"> С – страна, О – организация, ОU – подразделение, СN – им</w:t>
      </w:r>
      <w:r w:rsidRPr="00A10EB6">
        <w:rPr>
          <w:rFonts w:ascii="Times New Roman" w:hAnsi="Times New Roman" w:cs="Times New Roman"/>
          <w:sz w:val="28"/>
          <w:szCs w:val="28"/>
        </w:rPr>
        <w:t xml:space="preserve">я, принадлежащие </w:t>
      </w:r>
      <w:r w:rsidRPr="00A10EB6">
        <w:rPr>
          <w:rFonts w:ascii="Times New Roman" w:hAnsi="Times New Roman" w:cs="Times New Roman"/>
          <w:sz w:val="28"/>
          <w:szCs w:val="28"/>
        </w:rPr>
        <w:t>субъект</w:t>
      </w:r>
      <w:r w:rsidRPr="00A10EB6">
        <w:rPr>
          <w:rFonts w:ascii="Times New Roman" w:hAnsi="Times New Roman" w:cs="Times New Roman"/>
          <w:sz w:val="28"/>
          <w:szCs w:val="28"/>
        </w:rPr>
        <w:t>у</w:t>
      </w:r>
      <w:r w:rsidRPr="00A10EB6">
        <w:rPr>
          <w:rFonts w:ascii="Times New Roman" w:hAnsi="Times New Roman" w:cs="Times New Roman"/>
          <w:sz w:val="28"/>
          <w:szCs w:val="28"/>
        </w:rPr>
        <w:t xml:space="preserve"> сертификации</w:t>
      </w:r>
      <w:r w:rsidRPr="00A10EB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10EB6">
        <w:rPr>
          <w:rFonts w:ascii="Times New Roman" w:hAnsi="Times New Roman" w:cs="Times New Roman"/>
          <w:sz w:val="28"/>
          <w:szCs w:val="28"/>
        </w:rPr>
        <w:t>verify</w:t>
      </w:r>
      <w:proofErr w:type="spellEnd"/>
      <w:r w:rsidRPr="00A10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EB6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A10EB6">
        <w:rPr>
          <w:rFonts w:ascii="Times New Roman" w:hAnsi="Times New Roman" w:cs="Times New Roman"/>
          <w:sz w:val="28"/>
          <w:szCs w:val="28"/>
        </w:rPr>
        <w:t xml:space="preserve"> – результат проверки.</w:t>
      </w:r>
      <w:r w:rsidRPr="00A10EB6">
        <w:rPr>
          <w:rFonts w:ascii="Times New Roman" w:hAnsi="Times New Roman" w:cs="Times New Roman"/>
          <w:sz w:val="28"/>
          <w:szCs w:val="28"/>
        </w:rPr>
        <w:t xml:space="preserve"> </w:t>
      </w:r>
      <w:r w:rsidRPr="00A10EB6">
        <w:rPr>
          <w:rFonts w:ascii="Times New Roman" w:hAnsi="Times New Roman" w:cs="Times New Roman"/>
          <w:sz w:val="28"/>
          <w:szCs w:val="28"/>
        </w:rPr>
        <w:br/>
        <w:t xml:space="preserve">Далее мы видим текст сертификата в формате </w:t>
      </w:r>
      <w:proofErr w:type="spellStart"/>
      <w:r w:rsidRPr="00A10EB6">
        <w:rPr>
          <w:rFonts w:ascii="Times New Roman" w:hAnsi="Times New Roman" w:cs="Times New Roman"/>
          <w:sz w:val="28"/>
          <w:szCs w:val="28"/>
          <w:lang w:val="en-US"/>
        </w:rPr>
        <w:t>pem</w:t>
      </w:r>
      <w:proofErr w:type="spellEnd"/>
      <w:r w:rsidR="002F7C3A" w:rsidRPr="00A10EB6">
        <w:rPr>
          <w:rFonts w:ascii="Times New Roman" w:hAnsi="Times New Roman" w:cs="Times New Roman"/>
          <w:sz w:val="28"/>
          <w:szCs w:val="28"/>
        </w:rPr>
        <w:t>.</w:t>
      </w:r>
    </w:p>
    <w:p w14:paraId="5B6D2BE2" w14:textId="2E5D10C5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3252B2A8" wp14:editId="2CF9DF8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5757545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C3A" w:rsidRPr="00412C68">
        <w:rPr>
          <w:rFonts w:ascii="Times New Roman" w:hAnsi="Times New Roman" w:cs="Times New Roman"/>
          <w:sz w:val="28"/>
          <w:szCs w:val="28"/>
        </w:rPr>
        <w:t xml:space="preserve">Ниже мы можем заметить, что форматом подписи является </w:t>
      </w:r>
      <w:r w:rsidR="002F7C3A" w:rsidRPr="00412C68">
        <w:rPr>
          <w:rFonts w:ascii="Times New Roman" w:hAnsi="Times New Roman" w:cs="Times New Roman"/>
          <w:sz w:val="28"/>
          <w:szCs w:val="28"/>
        </w:rPr>
        <w:t>SHA256 ECDSA</w:t>
      </w:r>
      <w:r w:rsidR="002F7C3A" w:rsidRPr="00412C68">
        <w:rPr>
          <w:rFonts w:ascii="Times New Roman" w:hAnsi="Times New Roman" w:cs="Times New Roman"/>
          <w:sz w:val="28"/>
          <w:szCs w:val="28"/>
        </w:rPr>
        <w:t>.</w:t>
      </w:r>
      <w:r w:rsidR="00242F16" w:rsidRPr="00412C68">
        <w:rPr>
          <w:rFonts w:ascii="Times New Roman" w:hAnsi="Times New Roman" w:cs="Times New Roman"/>
          <w:sz w:val="28"/>
          <w:szCs w:val="28"/>
        </w:rPr>
        <w:t xml:space="preserve"> Используется протокол </w:t>
      </w:r>
      <w:r w:rsidR="00242F16" w:rsidRPr="00412C68">
        <w:rPr>
          <w:rFonts w:ascii="Times New Roman" w:hAnsi="Times New Roman" w:cs="Times New Roman"/>
          <w:sz w:val="28"/>
          <w:szCs w:val="28"/>
          <w:lang w:val="en-US"/>
        </w:rPr>
        <w:t xml:space="preserve">TLSv1.3. </w:t>
      </w:r>
      <w:r w:rsidR="00242F16" w:rsidRPr="00412C68">
        <w:rPr>
          <w:rFonts w:ascii="Times New Roman" w:hAnsi="Times New Roman" w:cs="Times New Roman"/>
          <w:sz w:val="28"/>
          <w:szCs w:val="28"/>
        </w:rPr>
        <w:t>Происходит генерация сеансового ключа.</w:t>
      </w:r>
    </w:p>
    <w:p w14:paraId="17696603" w14:textId="52B0BD93" w:rsidR="008402D2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47B8B9" wp14:editId="31B6F3B9">
            <wp:extent cx="5940425" cy="46837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6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6165812C" w14:textId="11579E11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AC881" wp14:editId="62BEFA8D">
            <wp:extent cx="5940425" cy="37738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B15C" w14:textId="56EF0171" w:rsidR="009437DF" w:rsidRPr="00412C68" w:rsidRDefault="009437DF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lastRenderedPageBreak/>
        <w:t xml:space="preserve">Как мы можем заметить, в результате подключения к серверу с использованием </w:t>
      </w:r>
      <w:proofErr w:type="spellStart"/>
      <w:r w:rsidRPr="00412C68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, мы видим, что при подключении к серверу используется </w:t>
      </w:r>
      <w:proofErr w:type="spellStart"/>
      <w:r w:rsidRPr="00412C68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>-шифрование в виде сертификата сервера. Данные зашифрованы.</w:t>
      </w:r>
    </w:p>
    <w:p w14:paraId="2A173148" w14:textId="4359225E" w:rsidR="0020202C" w:rsidRPr="00412C68" w:rsidRDefault="0020202C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Далее мы можем увидеть, что введенный нами запрос завершился с кодом 301 – ресурс, к которому мы пытаемся обратиться, перемещен.</w:t>
      </w:r>
      <w:r w:rsidR="0035663D" w:rsidRPr="00412C68">
        <w:rPr>
          <w:rFonts w:ascii="Times New Roman" w:hAnsi="Times New Roman" w:cs="Times New Roman"/>
          <w:sz w:val="28"/>
          <w:szCs w:val="28"/>
        </w:rPr>
        <w:t xml:space="preserve"> Также мы можем видеть клиентский </w:t>
      </w:r>
      <w:r w:rsidR="0035663D" w:rsidRPr="00412C68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35663D" w:rsidRPr="00412C68">
        <w:rPr>
          <w:rFonts w:ascii="Times New Roman" w:hAnsi="Times New Roman" w:cs="Times New Roman"/>
          <w:sz w:val="28"/>
          <w:szCs w:val="28"/>
        </w:rPr>
        <w:t xml:space="preserve"> адрес</w:t>
      </w:r>
      <w:r w:rsidR="003E46A4" w:rsidRPr="00412C68">
        <w:rPr>
          <w:rFonts w:ascii="Times New Roman" w:hAnsi="Times New Roman" w:cs="Times New Roman"/>
          <w:sz w:val="28"/>
          <w:szCs w:val="28"/>
        </w:rPr>
        <w:t xml:space="preserve">, установку </w:t>
      </w:r>
      <w:proofErr w:type="spellStart"/>
      <w:r w:rsidR="003E46A4" w:rsidRPr="00412C68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="0035663D" w:rsidRPr="00412C68">
        <w:rPr>
          <w:rFonts w:ascii="Times New Roman" w:hAnsi="Times New Roman" w:cs="Times New Roman"/>
          <w:sz w:val="28"/>
          <w:szCs w:val="28"/>
        </w:rPr>
        <w:t>.</w:t>
      </w:r>
      <w:r w:rsidR="003E46A4" w:rsidRPr="00412C68">
        <w:rPr>
          <w:rFonts w:ascii="Times New Roman" w:hAnsi="Times New Roman" w:cs="Times New Roman"/>
          <w:sz w:val="28"/>
          <w:szCs w:val="28"/>
        </w:rPr>
        <w:t xml:space="preserve"> Тип предоставляемого ответа виден в поле </w:t>
      </w:r>
      <w:r w:rsidR="003E46A4" w:rsidRPr="00412C68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3E46A4" w:rsidRPr="00412C68">
        <w:rPr>
          <w:rFonts w:ascii="Times New Roman" w:hAnsi="Times New Roman" w:cs="Times New Roman"/>
          <w:sz w:val="28"/>
          <w:szCs w:val="28"/>
        </w:rPr>
        <w:t>-</w:t>
      </w:r>
      <w:r w:rsidR="003E46A4" w:rsidRPr="00412C68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E46A4" w:rsidRPr="00412C68">
        <w:rPr>
          <w:rFonts w:ascii="Times New Roman" w:hAnsi="Times New Roman" w:cs="Times New Roman"/>
          <w:sz w:val="28"/>
          <w:szCs w:val="28"/>
        </w:rPr>
        <w:t xml:space="preserve">, и в нашем случае сервер должен был вернуть данные в формате </w:t>
      </w:r>
      <w:r w:rsidR="003E46A4" w:rsidRPr="00412C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E46A4" w:rsidRPr="00412C6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E46A4" w:rsidRPr="00412C6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E46A4" w:rsidRPr="00412C68">
        <w:rPr>
          <w:rFonts w:ascii="Times New Roman" w:hAnsi="Times New Roman" w:cs="Times New Roman"/>
          <w:sz w:val="28"/>
          <w:szCs w:val="28"/>
        </w:rPr>
        <w:t xml:space="preserve">. </w:t>
      </w:r>
      <w:r w:rsidR="0035663D" w:rsidRPr="00412C68">
        <w:rPr>
          <w:rFonts w:ascii="Times New Roman" w:hAnsi="Times New Roman" w:cs="Times New Roman"/>
          <w:sz w:val="28"/>
          <w:szCs w:val="28"/>
        </w:rPr>
        <w:t xml:space="preserve"> В конце соединение разрывается.</w:t>
      </w:r>
    </w:p>
    <w:p w14:paraId="4D8850F5" w14:textId="6240FF07" w:rsidR="00242F16" w:rsidRPr="00412C68" w:rsidRDefault="00242F16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Данные</w:t>
      </w:r>
      <w:r w:rsidR="009F2231" w:rsidRPr="00412C68">
        <w:rPr>
          <w:rFonts w:ascii="Times New Roman" w:hAnsi="Times New Roman" w:cs="Times New Roman"/>
          <w:sz w:val="28"/>
          <w:szCs w:val="28"/>
        </w:rPr>
        <w:t xml:space="preserve"> сессии</w:t>
      </w:r>
      <w:r w:rsidRPr="00412C68">
        <w:rPr>
          <w:rFonts w:ascii="Times New Roman" w:hAnsi="Times New Roman" w:cs="Times New Roman"/>
          <w:sz w:val="28"/>
          <w:szCs w:val="28"/>
        </w:rPr>
        <w:t xml:space="preserve"> используются </w:t>
      </w:r>
      <w:r w:rsidR="009F2231" w:rsidRPr="00412C68">
        <w:rPr>
          <w:rFonts w:ascii="Times New Roman" w:hAnsi="Times New Roman" w:cs="Times New Roman"/>
          <w:sz w:val="28"/>
          <w:szCs w:val="28"/>
        </w:rPr>
        <w:t>для обмена с</w:t>
      </w:r>
      <w:r w:rsidRPr="00412C68">
        <w:rPr>
          <w:rFonts w:ascii="Times New Roman" w:hAnsi="Times New Roman" w:cs="Times New Roman"/>
          <w:sz w:val="28"/>
          <w:szCs w:val="28"/>
        </w:rPr>
        <w:t xml:space="preserve"> ключом симметричного шифрования</w:t>
      </w:r>
      <w:r w:rsidR="009F2231" w:rsidRPr="00412C68">
        <w:rPr>
          <w:rFonts w:ascii="Times New Roman" w:hAnsi="Times New Roman" w:cs="Times New Roman"/>
          <w:sz w:val="28"/>
          <w:szCs w:val="28"/>
        </w:rPr>
        <w:t>.</w:t>
      </w:r>
    </w:p>
    <w:p w14:paraId="12E21A4D" w14:textId="7A85EAED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DDADC" wp14:editId="27EFC2C7">
            <wp:extent cx="5940425" cy="36010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EED0" w14:textId="13B92D27" w:rsidR="00A10EB6" w:rsidRPr="00A10EB6" w:rsidRDefault="00A10EB6" w:rsidP="00A10EB6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A10EB6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7E928B18" w14:textId="54CBE92B" w:rsidR="0020202C" w:rsidRPr="00412C68" w:rsidRDefault="00512200" w:rsidP="00A10EB6">
      <w:pPr>
        <w:pStyle w:val="a3"/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П</w:t>
      </w:r>
      <w:r w:rsidR="0035663D" w:rsidRPr="00412C68">
        <w:rPr>
          <w:rFonts w:ascii="Times New Roman" w:hAnsi="Times New Roman" w:cs="Times New Roman"/>
          <w:sz w:val="28"/>
          <w:szCs w:val="28"/>
        </w:rPr>
        <w:t xml:space="preserve">роисходит создание </w:t>
      </w:r>
      <w:r w:rsidR="003E46A4" w:rsidRPr="00412C68">
        <w:rPr>
          <w:rFonts w:ascii="Times New Roman" w:hAnsi="Times New Roman" w:cs="Times New Roman"/>
          <w:sz w:val="28"/>
          <w:szCs w:val="28"/>
        </w:rPr>
        <w:t>сертификата сервера</w:t>
      </w:r>
      <w:r w:rsidR="0035663D" w:rsidRPr="00412C68">
        <w:rPr>
          <w:rFonts w:ascii="Times New Roman" w:hAnsi="Times New Roman" w:cs="Times New Roman"/>
          <w:sz w:val="28"/>
          <w:szCs w:val="28"/>
        </w:rPr>
        <w:t xml:space="preserve"> для работы по защищенному каналу связи</w:t>
      </w:r>
      <w:r w:rsidR="003E46A4" w:rsidRPr="00412C68">
        <w:rPr>
          <w:rFonts w:ascii="Times New Roman" w:hAnsi="Times New Roman" w:cs="Times New Roman"/>
          <w:sz w:val="28"/>
          <w:szCs w:val="28"/>
        </w:rPr>
        <w:t>. Он доступен в течение 365 дней</w:t>
      </w:r>
      <w:r w:rsidR="0035663D" w:rsidRPr="00412C68">
        <w:rPr>
          <w:rFonts w:ascii="Times New Roman" w:hAnsi="Times New Roman" w:cs="Times New Roman"/>
          <w:sz w:val="28"/>
          <w:szCs w:val="28"/>
        </w:rPr>
        <w:t>.  Для этого нам нужно указать название страны, региона и города, а также название организации и ее подразделения, на которые будет зарегистрирован ключ. Также необходимо у</w:t>
      </w:r>
      <w:r w:rsidR="003E46A4" w:rsidRPr="00412C68">
        <w:rPr>
          <w:rFonts w:ascii="Times New Roman" w:hAnsi="Times New Roman" w:cs="Times New Roman"/>
          <w:sz w:val="28"/>
          <w:szCs w:val="28"/>
        </w:rPr>
        <w:t>к</w:t>
      </w:r>
      <w:r w:rsidR="0035663D" w:rsidRPr="00412C68">
        <w:rPr>
          <w:rFonts w:ascii="Times New Roman" w:hAnsi="Times New Roman" w:cs="Times New Roman"/>
          <w:sz w:val="28"/>
          <w:szCs w:val="28"/>
        </w:rPr>
        <w:t>азать имя и электронный адрес.</w:t>
      </w:r>
    </w:p>
    <w:p w14:paraId="6AC495D3" w14:textId="55730D5F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B6393" wp14:editId="7ECEDD5F">
            <wp:extent cx="5940425" cy="22840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DB7D" w14:textId="430D0015" w:rsidR="008B3A39" w:rsidRPr="00412C68" w:rsidRDefault="008B3A39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Далее нам необходимо создать файл с расширением .</w:t>
      </w:r>
      <w:proofErr w:type="spellStart"/>
      <w:r w:rsidRPr="00412C68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, который запустит сервер. Его содержание указано ниже. Соединение </w:t>
      </w:r>
      <w:r w:rsidR="00242F16" w:rsidRPr="00412C68">
        <w:rPr>
          <w:rFonts w:ascii="Times New Roman" w:hAnsi="Times New Roman" w:cs="Times New Roman"/>
          <w:sz w:val="28"/>
          <w:szCs w:val="28"/>
        </w:rPr>
        <w:t>б</w:t>
      </w:r>
      <w:r w:rsidRPr="00412C68">
        <w:rPr>
          <w:rFonts w:ascii="Times New Roman" w:hAnsi="Times New Roman" w:cs="Times New Roman"/>
          <w:sz w:val="28"/>
          <w:szCs w:val="28"/>
        </w:rPr>
        <w:t>удет производиться по порту 4443</w:t>
      </w:r>
      <w:r w:rsidR="00512200" w:rsidRPr="00412C68">
        <w:rPr>
          <w:rFonts w:ascii="Times New Roman" w:hAnsi="Times New Roman" w:cs="Times New Roman"/>
          <w:sz w:val="28"/>
          <w:szCs w:val="28"/>
        </w:rPr>
        <w:t>.</w:t>
      </w:r>
    </w:p>
    <w:p w14:paraId="2938CFD3" w14:textId="77777777" w:rsidR="008B3A39" w:rsidRPr="00412C68" w:rsidRDefault="008B3A39">
      <w:pPr>
        <w:rPr>
          <w:rFonts w:ascii="Times New Roman" w:hAnsi="Times New Roman" w:cs="Times New Roman"/>
          <w:sz w:val="28"/>
          <w:szCs w:val="28"/>
        </w:rPr>
      </w:pPr>
    </w:p>
    <w:p w14:paraId="4EB969AB" w14:textId="77777777" w:rsidR="008B3A39" w:rsidRPr="00412C68" w:rsidRDefault="008B3A39">
      <w:pPr>
        <w:rPr>
          <w:rFonts w:ascii="Times New Roman" w:hAnsi="Times New Roman" w:cs="Times New Roman"/>
          <w:sz w:val="28"/>
          <w:szCs w:val="28"/>
        </w:rPr>
      </w:pPr>
    </w:p>
    <w:p w14:paraId="7CD96A4B" w14:textId="05643E36" w:rsidR="008B3A39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6618154" wp14:editId="06AAD5AD">
            <wp:simplePos x="1082040" y="683514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2249805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A39" w:rsidRPr="00412C68">
        <w:rPr>
          <w:rFonts w:ascii="Times New Roman" w:hAnsi="Times New Roman" w:cs="Times New Roman"/>
          <w:sz w:val="28"/>
          <w:szCs w:val="28"/>
        </w:rPr>
        <w:t xml:space="preserve">Далее происходит запуск только что написанного нами </w:t>
      </w:r>
      <w:r w:rsidR="008B3A39" w:rsidRPr="00412C6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B3A39" w:rsidRPr="00412C68">
        <w:rPr>
          <w:rFonts w:ascii="Times New Roman" w:hAnsi="Times New Roman" w:cs="Times New Roman"/>
          <w:sz w:val="28"/>
          <w:szCs w:val="28"/>
        </w:rPr>
        <w:t xml:space="preserve"> сервера.</w:t>
      </w:r>
    </w:p>
    <w:p w14:paraId="070CD977" w14:textId="77777777" w:rsidR="008B3A39" w:rsidRPr="00412C68" w:rsidRDefault="008B3A39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DECD1E" wp14:editId="306FD51C">
            <wp:extent cx="4907705" cy="312447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ED79" w14:textId="5ACC814E" w:rsidR="00C41618" w:rsidRPr="00412C68" w:rsidRDefault="008B3A39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Для соединения с сервером используется команда, указанная на рисунке ниже. Сначала мы м</w:t>
      </w:r>
      <w:r w:rsidR="0011215D" w:rsidRPr="00412C68">
        <w:rPr>
          <w:rFonts w:ascii="Times New Roman" w:hAnsi="Times New Roman" w:cs="Times New Roman"/>
          <w:sz w:val="28"/>
          <w:szCs w:val="28"/>
        </w:rPr>
        <w:t>о</w:t>
      </w:r>
      <w:r w:rsidRPr="00412C68">
        <w:rPr>
          <w:rFonts w:ascii="Times New Roman" w:hAnsi="Times New Roman" w:cs="Times New Roman"/>
          <w:sz w:val="28"/>
          <w:szCs w:val="28"/>
        </w:rPr>
        <w:t>жем видеть</w:t>
      </w:r>
      <w:r w:rsidR="0011215D" w:rsidRPr="00412C68">
        <w:rPr>
          <w:rFonts w:ascii="Times New Roman" w:hAnsi="Times New Roman" w:cs="Times New Roman"/>
          <w:sz w:val="28"/>
          <w:szCs w:val="28"/>
        </w:rPr>
        <w:t xml:space="preserve"> ошибку верификации – ключ был сделан самому себе. Далее мы можем видеть сам</w:t>
      </w:r>
      <w:r w:rsidR="002F7C3A" w:rsidRPr="00412C68">
        <w:rPr>
          <w:rFonts w:ascii="Times New Roman" w:hAnsi="Times New Roman" w:cs="Times New Roman"/>
          <w:sz w:val="28"/>
          <w:szCs w:val="28"/>
        </w:rPr>
        <w:t>у подпись</w:t>
      </w:r>
      <w:r w:rsidR="0011215D" w:rsidRPr="00412C68">
        <w:rPr>
          <w:rFonts w:ascii="Times New Roman" w:hAnsi="Times New Roman" w:cs="Times New Roman"/>
          <w:sz w:val="28"/>
          <w:szCs w:val="28"/>
        </w:rPr>
        <w:t xml:space="preserve"> в форме объемного набора символов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 – начинается с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CERTIFICATE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, и оканчивается на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lastRenderedPageBreak/>
        <w:t>END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CERTIFICATE</w:t>
      </w:r>
      <w:r w:rsidR="0011215D" w:rsidRPr="00412C68">
        <w:rPr>
          <w:rFonts w:ascii="Times New Roman" w:hAnsi="Times New Roman" w:cs="Times New Roman"/>
          <w:sz w:val="28"/>
          <w:szCs w:val="28"/>
        </w:rPr>
        <w:t>.</w:t>
      </w:r>
      <w:r w:rsidR="00C41618" w:rsidRPr="00412C68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C41618"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92A8A" wp14:editId="7BCB15BC">
            <wp:extent cx="5940425" cy="41681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BD15" w14:textId="1F5F620F" w:rsidR="003E46A4" w:rsidRPr="00412C68" w:rsidRDefault="003E46A4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Ниже мы наблюдаем данные из </w:t>
      </w:r>
      <w:r w:rsidR="002F7C3A" w:rsidRPr="00412C68">
        <w:rPr>
          <w:rFonts w:ascii="Times New Roman" w:hAnsi="Times New Roman" w:cs="Times New Roman"/>
          <w:sz w:val="28"/>
          <w:szCs w:val="28"/>
        </w:rPr>
        <w:t>сертификатов.</w:t>
      </w:r>
      <w:r w:rsidR="00242F16"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="00512200" w:rsidRPr="00412C68">
        <w:rPr>
          <w:rFonts w:ascii="Times New Roman" w:hAnsi="Times New Roman" w:cs="Times New Roman"/>
          <w:sz w:val="28"/>
          <w:szCs w:val="28"/>
        </w:rPr>
        <w:t>М</w:t>
      </w:r>
      <w:r w:rsidR="00242F16" w:rsidRPr="00412C68">
        <w:rPr>
          <w:rFonts w:ascii="Times New Roman" w:hAnsi="Times New Roman" w:cs="Times New Roman"/>
          <w:sz w:val="28"/>
          <w:szCs w:val="28"/>
        </w:rPr>
        <w:t xml:space="preserve">ы видим новую версию протокола – </w:t>
      </w:r>
      <w:r w:rsidR="00242F16" w:rsidRPr="00412C68">
        <w:rPr>
          <w:rFonts w:ascii="Times New Roman" w:hAnsi="Times New Roman" w:cs="Times New Roman"/>
          <w:sz w:val="28"/>
          <w:szCs w:val="28"/>
          <w:lang w:val="en-US"/>
        </w:rPr>
        <w:t>TSL</w:t>
      </w:r>
      <w:r w:rsidR="00242F16"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="00242F16" w:rsidRPr="00412C6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42F16" w:rsidRPr="00412C68">
        <w:rPr>
          <w:rFonts w:ascii="Times New Roman" w:hAnsi="Times New Roman" w:cs="Times New Roman"/>
          <w:sz w:val="28"/>
          <w:szCs w:val="28"/>
        </w:rPr>
        <w:t>1.3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, а также формат подписи –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512200" w:rsidRPr="00412C68">
        <w:rPr>
          <w:rFonts w:ascii="Times New Roman" w:hAnsi="Times New Roman" w:cs="Times New Roman"/>
          <w:sz w:val="28"/>
          <w:szCs w:val="28"/>
        </w:rPr>
        <w:t xml:space="preserve">256. Шифр: 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TSL</w:t>
      </w:r>
      <w:r w:rsidR="00512200" w:rsidRPr="00412C68">
        <w:rPr>
          <w:rFonts w:ascii="Times New Roman" w:hAnsi="Times New Roman" w:cs="Times New Roman"/>
          <w:sz w:val="28"/>
          <w:szCs w:val="28"/>
        </w:rPr>
        <w:t>_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="00512200" w:rsidRPr="00412C68">
        <w:rPr>
          <w:rFonts w:ascii="Times New Roman" w:hAnsi="Times New Roman" w:cs="Times New Roman"/>
          <w:sz w:val="28"/>
          <w:szCs w:val="28"/>
        </w:rPr>
        <w:t>_256_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GCM</w:t>
      </w:r>
      <w:r w:rsidR="00512200" w:rsidRPr="00412C68">
        <w:rPr>
          <w:rFonts w:ascii="Times New Roman" w:hAnsi="Times New Roman" w:cs="Times New Roman"/>
          <w:sz w:val="28"/>
          <w:szCs w:val="28"/>
        </w:rPr>
        <w:t>_</w:t>
      </w:r>
      <w:r w:rsidR="00512200" w:rsidRPr="00412C68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512200" w:rsidRPr="00412C68">
        <w:rPr>
          <w:rFonts w:ascii="Times New Roman" w:hAnsi="Times New Roman" w:cs="Times New Roman"/>
          <w:sz w:val="28"/>
          <w:szCs w:val="28"/>
        </w:rPr>
        <w:t>384. Сжатие данных отсутствует.</w:t>
      </w:r>
    </w:p>
    <w:p w14:paraId="30300D04" w14:textId="2E5C3883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2C149D" wp14:editId="1F2C3F3D">
            <wp:extent cx="5940425" cy="41490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C771" w14:textId="6835AE7C" w:rsidR="00242F16" w:rsidRPr="00412C68" w:rsidRDefault="00242F16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На этом этапе генерируется сеансовый ключ.</w:t>
      </w:r>
      <w:r w:rsidR="00497DD4" w:rsidRPr="00412C68">
        <w:rPr>
          <w:rFonts w:ascii="Times New Roman" w:hAnsi="Times New Roman" w:cs="Times New Roman"/>
          <w:sz w:val="28"/>
          <w:szCs w:val="28"/>
        </w:rPr>
        <w:t xml:space="preserve"> Д</w:t>
      </w:r>
      <w:r w:rsidR="00497DD4" w:rsidRPr="00412C68">
        <w:rPr>
          <w:rFonts w:ascii="Times New Roman" w:hAnsi="Times New Roman" w:cs="Times New Roman"/>
          <w:sz w:val="28"/>
          <w:szCs w:val="28"/>
        </w:rPr>
        <w:t>анные текущей SSL/TLS сессии используются для обмена ключом для симметричного шифрования. Ключи меняются каждую новую сессию.</w:t>
      </w:r>
    </w:p>
    <w:p w14:paraId="59917F18" w14:textId="5435C40B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5D810" wp14:editId="076BF8D5">
            <wp:extent cx="5940425" cy="42386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AA78" w14:textId="40ADA6C6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DB726" wp14:editId="45EA1829">
            <wp:extent cx="5940425" cy="40957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D783" w14:textId="7D1293DF" w:rsidR="00C41618" w:rsidRPr="00412C68" w:rsidRDefault="00C4161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A2E4E0" wp14:editId="4115D80E">
            <wp:extent cx="5940425" cy="37287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6966" w14:textId="5C2A109B" w:rsidR="00A10EB6" w:rsidRPr="00A10EB6" w:rsidRDefault="00A10E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0EB6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14:paraId="4CBFD942" w14:textId="311F055C" w:rsidR="00366D15" w:rsidRPr="00412C68" w:rsidRDefault="00080C3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Идет подключение к серверу по 443 порту, а также обмен сертификатами с использованием утилиты </w:t>
      </w:r>
      <w:proofErr w:type="spellStart"/>
      <w:r w:rsidRPr="00412C68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>.</w:t>
      </w:r>
      <w:r w:rsidR="000E40DE" w:rsidRPr="00412C68">
        <w:rPr>
          <w:rFonts w:ascii="Times New Roman" w:hAnsi="Times New Roman" w:cs="Times New Roman"/>
          <w:sz w:val="28"/>
          <w:szCs w:val="28"/>
        </w:rPr>
        <w:t xml:space="preserve"> Сервер зарегистрирован в соединенных штатах, организация – амазон. Штат Аризона.</w:t>
      </w:r>
      <w:r w:rsidR="00106998"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73F45F" wp14:editId="505F45FE">
            <wp:extent cx="5940425" cy="32556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CD3E" w14:textId="78CAA620" w:rsidR="00512200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5B5E20E9" wp14:editId="4911FF3D">
            <wp:simplePos x="1082040" y="427482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993640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FA26C" wp14:editId="5842C805">
            <wp:extent cx="5940425" cy="23926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6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28BED45C" w14:textId="4599D22B" w:rsidR="00512200" w:rsidRPr="00412C68" w:rsidRDefault="00512200" w:rsidP="00512200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Мы можем заметить, что шифрование ведется по протоколу </w:t>
      </w:r>
      <w:proofErr w:type="spellStart"/>
      <w:r w:rsidRPr="00412C68">
        <w:rPr>
          <w:rFonts w:ascii="Times New Roman" w:hAnsi="Times New Roman" w:cs="Times New Roman"/>
          <w:sz w:val="28"/>
          <w:szCs w:val="28"/>
          <w:lang w:val="en-US"/>
        </w:rPr>
        <w:t>TLSv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1.2 при формате </w:t>
      </w:r>
      <w:r w:rsidR="00497DD4" w:rsidRPr="00412C68">
        <w:rPr>
          <w:rFonts w:ascii="Times New Roman" w:hAnsi="Times New Roman" w:cs="Times New Roman"/>
          <w:sz w:val="28"/>
          <w:szCs w:val="28"/>
        </w:rPr>
        <w:t>подписи</w:t>
      </w:r>
      <w:r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Pr="00412C68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Pr="00412C68">
        <w:rPr>
          <w:rFonts w:ascii="Times New Roman" w:hAnsi="Times New Roman" w:cs="Times New Roman"/>
          <w:sz w:val="28"/>
          <w:szCs w:val="28"/>
        </w:rPr>
        <w:t>512</w:t>
      </w:r>
      <w:r w:rsidR="00497DD4" w:rsidRPr="00412C68">
        <w:rPr>
          <w:rFonts w:ascii="Times New Roman" w:hAnsi="Times New Roman" w:cs="Times New Roman"/>
          <w:sz w:val="28"/>
          <w:szCs w:val="28"/>
        </w:rPr>
        <w:t xml:space="preserve"> </w:t>
      </w:r>
      <w:r w:rsidR="00497DD4" w:rsidRPr="00412C68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Pr="00412C68">
        <w:rPr>
          <w:rFonts w:ascii="Times New Roman" w:hAnsi="Times New Roman" w:cs="Times New Roman"/>
          <w:sz w:val="28"/>
          <w:szCs w:val="28"/>
        </w:rPr>
        <w:t>.</w:t>
      </w:r>
    </w:p>
    <w:p w14:paraId="732F13F1" w14:textId="701CFA69" w:rsidR="00512200" w:rsidRPr="00412C68" w:rsidRDefault="00512200" w:rsidP="00512200">
      <w:pPr>
        <w:rPr>
          <w:rFonts w:ascii="Times New Roman" w:hAnsi="Times New Roman" w:cs="Times New Roman"/>
          <w:sz w:val="28"/>
          <w:szCs w:val="28"/>
        </w:rPr>
      </w:pPr>
    </w:p>
    <w:p w14:paraId="22BF83B6" w14:textId="50AE2926" w:rsidR="00512200" w:rsidRPr="00412C68" w:rsidRDefault="00512200" w:rsidP="00512200">
      <w:pPr>
        <w:tabs>
          <w:tab w:val="left" w:pos="2256"/>
        </w:tabs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91B4168" w14:textId="29418F8D" w:rsidR="00106998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7AFEDC" wp14:editId="5EE83C95">
            <wp:extent cx="5940425" cy="40925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E246" w14:textId="517556B9" w:rsidR="00106998" w:rsidRPr="00412C68" w:rsidRDefault="00497DD4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</w:t>
      </w:r>
      <w:r w:rsidRPr="00412C68">
        <w:rPr>
          <w:rFonts w:ascii="Times New Roman" w:hAnsi="Times New Roman" w:cs="Times New Roman"/>
          <w:sz w:val="28"/>
          <w:szCs w:val="28"/>
        </w:rPr>
        <w:t>анные текущей SSL/TLS сессии используются для обмена ключом для симметричного шифрования. Ключи меняются каждую новую сессию.</w:t>
      </w:r>
    </w:p>
    <w:p w14:paraId="6E7817AD" w14:textId="3CD39E8C" w:rsidR="00106998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FE28B1" wp14:editId="45259808">
            <wp:simplePos x="1082040" y="493014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562985"/>
            <wp:effectExtent l="0" t="0" r="317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0C35" w:rsidRPr="00412C68">
        <w:rPr>
          <w:rFonts w:ascii="Times New Roman" w:hAnsi="Times New Roman" w:cs="Times New Roman"/>
          <w:sz w:val="28"/>
          <w:szCs w:val="28"/>
        </w:rPr>
        <w:t xml:space="preserve">Далее мы можем видеть текст запроса, который нам необходимо отправить при подключении, а ниже ответ сервера. </w:t>
      </w:r>
      <w:r w:rsidR="00080C35" w:rsidRPr="00412C68">
        <w:rPr>
          <w:rFonts w:ascii="Times New Roman" w:hAnsi="Times New Roman" w:cs="Times New Roman"/>
          <w:sz w:val="28"/>
          <w:szCs w:val="28"/>
        </w:rPr>
        <w:t xml:space="preserve">Код состояния в результате выполнения запроса – 200, что говорит нам о его успешном выполнении. Результат выполнения запроса – данные в формате </w:t>
      </w:r>
      <w:proofErr w:type="spellStart"/>
      <w:r w:rsidR="00080C35" w:rsidRPr="00412C68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="00080C35" w:rsidRPr="00412C68">
        <w:rPr>
          <w:rFonts w:ascii="Times New Roman" w:hAnsi="Times New Roman" w:cs="Times New Roman"/>
          <w:sz w:val="28"/>
          <w:szCs w:val="28"/>
        </w:rPr>
        <w:t xml:space="preserve">, предоставляющие </w:t>
      </w:r>
      <w:r w:rsidR="00080C35" w:rsidRPr="00412C68">
        <w:rPr>
          <w:rFonts w:ascii="Times New Roman" w:hAnsi="Times New Roman" w:cs="Times New Roman"/>
          <w:sz w:val="28"/>
          <w:szCs w:val="28"/>
        </w:rPr>
        <w:lastRenderedPageBreak/>
        <w:t xml:space="preserve">нам </w:t>
      </w:r>
      <w:proofErr w:type="spellStart"/>
      <w:r w:rsidR="00080C35" w:rsidRPr="00412C68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080C35" w:rsidRPr="00412C68">
        <w:rPr>
          <w:rFonts w:ascii="Times New Roman" w:hAnsi="Times New Roman" w:cs="Times New Roman"/>
          <w:sz w:val="28"/>
          <w:szCs w:val="28"/>
        </w:rPr>
        <w:t xml:space="preserve"> адрес. Длина ответа – 32 символа.</w:t>
      </w:r>
      <w:r w:rsidRPr="00412C68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F1B121" wp14:editId="446311F4">
            <wp:extent cx="5940425" cy="25514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3DD9" w14:textId="1E5B1A87" w:rsidR="00080C35" w:rsidRPr="00412C68" w:rsidRDefault="00080C3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Далее отправим на сервер запрос с методом </w:t>
      </w:r>
      <w:r w:rsidRPr="00412C6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12C68">
        <w:rPr>
          <w:rFonts w:ascii="Times New Roman" w:hAnsi="Times New Roman" w:cs="Times New Roman"/>
          <w:sz w:val="28"/>
          <w:szCs w:val="28"/>
        </w:rPr>
        <w:t xml:space="preserve">. Текст запроса и его результат представлены на рисунке ниже. </w:t>
      </w:r>
      <w:r w:rsidRPr="00412C68">
        <w:rPr>
          <w:rFonts w:ascii="Times New Roman" w:hAnsi="Times New Roman" w:cs="Times New Roman"/>
          <w:sz w:val="28"/>
          <w:szCs w:val="28"/>
        </w:rPr>
        <w:t xml:space="preserve">Результат выполнения запроса представлен с состоянием 200, что означает, что запрос был выполнен успешно. В результате запроса нам был передан ответ в формате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 – аргументы, переданные нами серверу.</w:t>
      </w:r>
    </w:p>
    <w:p w14:paraId="54806E3C" w14:textId="6CD7017F" w:rsidR="00106998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5F6B8" wp14:editId="5E43D17A">
            <wp:extent cx="5940425" cy="47713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8DF" w14:textId="0536EE50" w:rsidR="00080C35" w:rsidRPr="00412C68" w:rsidRDefault="00080C3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lastRenderedPageBreak/>
        <w:t xml:space="preserve">Далее отправим на сервер запрос методом </w:t>
      </w:r>
      <w:r w:rsidRPr="00412C68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412C68">
        <w:rPr>
          <w:rFonts w:ascii="Times New Roman" w:hAnsi="Times New Roman" w:cs="Times New Roman"/>
          <w:sz w:val="28"/>
          <w:szCs w:val="28"/>
        </w:rPr>
        <w:t xml:space="preserve">. Сам запрос и результат его выполнения – на рисунке ниже. </w:t>
      </w:r>
      <w:r w:rsidRPr="00412C68">
        <w:rPr>
          <w:rFonts w:ascii="Times New Roman" w:hAnsi="Times New Roman" w:cs="Times New Roman"/>
          <w:sz w:val="28"/>
          <w:szCs w:val="28"/>
        </w:rPr>
        <w:t xml:space="preserve">В поле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Content-Length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 вводим длину запроса в символах, в нашем случае это 29, включая символ переноса. Результат выполнения запроса представлен на рисунке 12. Завершился с кодом 200.</w:t>
      </w:r>
    </w:p>
    <w:p w14:paraId="1B0B2643" w14:textId="276120B2" w:rsidR="00106998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EEB63" wp14:editId="6059013D">
            <wp:extent cx="5075360" cy="55859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7E4" w14:textId="07244A95" w:rsidR="00080C35" w:rsidRPr="00412C68" w:rsidRDefault="00080C3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Далее мы отправляем запрос на установку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>. Запрос и результат его выполнения предоставлены на рисун</w:t>
      </w:r>
      <w:r w:rsidRPr="00412C68">
        <w:rPr>
          <w:rFonts w:ascii="Times New Roman" w:hAnsi="Times New Roman" w:cs="Times New Roman"/>
          <w:sz w:val="28"/>
          <w:szCs w:val="28"/>
        </w:rPr>
        <w:t xml:space="preserve">ке ниже. </w:t>
      </w:r>
      <w:r w:rsidRPr="00412C68">
        <w:rPr>
          <w:rFonts w:ascii="Times New Roman" w:hAnsi="Times New Roman" w:cs="Times New Roman"/>
          <w:sz w:val="28"/>
          <w:szCs w:val="28"/>
        </w:rPr>
        <w:t>Как мы можем видеть, мы получили ответ с кодом состояния 302 – код, сигнализирующий о том, что запрошенный ресурс временно перемещен на другую страницу. Результат выполнения запроса – перенаправление на другую страницу.</w:t>
      </w:r>
    </w:p>
    <w:p w14:paraId="55986468" w14:textId="48AE1276" w:rsidR="00106998" w:rsidRPr="00412C68" w:rsidRDefault="00106998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4E2811" wp14:editId="4346B18D">
            <wp:extent cx="5940425" cy="21774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04C5" w14:textId="510C3706" w:rsidR="00080C35" w:rsidRPr="00412C68" w:rsidRDefault="0024782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 xml:space="preserve">Далее нам нужно посмотреть список установленных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>. Для этого нам необходимо отправить с</w:t>
      </w:r>
      <w:r w:rsidRPr="00412C68">
        <w:rPr>
          <w:rFonts w:ascii="Times New Roman" w:hAnsi="Times New Roman" w:cs="Times New Roman"/>
          <w:sz w:val="28"/>
          <w:szCs w:val="28"/>
        </w:rPr>
        <w:t>оответствующий</w:t>
      </w:r>
      <w:r w:rsidRPr="00412C68">
        <w:rPr>
          <w:rFonts w:ascii="Times New Roman" w:hAnsi="Times New Roman" w:cs="Times New Roman"/>
          <w:sz w:val="28"/>
          <w:szCs w:val="28"/>
        </w:rPr>
        <w:t xml:space="preserve"> запрос</w:t>
      </w:r>
      <w:r w:rsidRPr="00412C68">
        <w:rPr>
          <w:rFonts w:ascii="Times New Roman" w:hAnsi="Times New Roman" w:cs="Times New Roman"/>
          <w:sz w:val="28"/>
          <w:szCs w:val="28"/>
        </w:rPr>
        <w:t xml:space="preserve">. Текст запроса и результат его выполнения – на рисунке ниже. </w:t>
      </w:r>
      <w:r w:rsidRPr="00412C68">
        <w:rPr>
          <w:rFonts w:ascii="Times New Roman" w:hAnsi="Times New Roman" w:cs="Times New Roman"/>
          <w:sz w:val="28"/>
          <w:szCs w:val="28"/>
        </w:rPr>
        <w:t xml:space="preserve">Как мы можем видеть, запрос был выполнен успешно, в результате запроса нам был передан ответ в формате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, из которого мы можем заключить, что список </w:t>
      </w:r>
      <w:proofErr w:type="spellStart"/>
      <w:r w:rsidRPr="00412C68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412C68">
        <w:rPr>
          <w:rFonts w:ascii="Times New Roman" w:hAnsi="Times New Roman" w:cs="Times New Roman"/>
          <w:sz w:val="28"/>
          <w:szCs w:val="28"/>
        </w:rPr>
        <w:t xml:space="preserve"> пуст.</w:t>
      </w:r>
    </w:p>
    <w:p w14:paraId="19DC8663" w14:textId="28CFEB39" w:rsidR="009437DF" w:rsidRPr="00412C68" w:rsidRDefault="009437DF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58DC7" wp14:editId="54ECD40C">
            <wp:extent cx="3193057" cy="2408129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BFE0" w14:textId="4A842421" w:rsidR="00247825" w:rsidRPr="00412C68" w:rsidRDefault="00247825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sz w:val="28"/>
          <w:szCs w:val="28"/>
        </w:rPr>
        <w:t>Далее нам нужно отправить запрос на перенаправление. Запрос и результат его выполнения представлены на рисунке</w:t>
      </w:r>
      <w:r w:rsidRPr="00412C68">
        <w:rPr>
          <w:rFonts w:ascii="Times New Roman" w:hAnsi="Times New Roman" w:cs="Times New Roman"/>
          <w:sz w:val="28"/>
          <w:szCs w:val="28"/>
        </w:rPr>
        <w:t xml:space="preserve"> ниже. </w:t>
      </w:r>
      <w:r w:rsidRPr="00412C68">
        <w:rPr>
          <w:rFonts w:ascii="Times New Roman" w:hAnsi="Times New Roman" w:cs="Times New Roman"/>
          <w:sz w:val="28"/>
          <w:szCs w:val="28"/>
        </w:rPr>
        <w:t>Результат выполнения говорит нам о том, что ресурс не найден. Это мы можем заключить исходя из кода состояния 404.</w:t>
      </w:r>
    </w:p>
    <w:p w14:paraId="50A63F7F" w14:textId="3722FA3D" w:rsidR="009437DF" w:rsidRPr="00412C68" w:rsidRDefault="009437DF">
      <w:pPr>
        <w:rPr>
          <w:rFonts w:ascii="Times New Roman" w:hAnsi="Times New Roman" w:cs="Times New Roman"/>
          <w:sz w:val="28"/>
          <w:szCs w:val="28"/>
        </w:rPr>
      </w:pPr>
      <w:r w:rsidRPr="00412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606F3" wp14:editId="4B254A67">
            <wp:extent cx="3124471" cy="1516511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D398" w14:textId="77777777" w:rsidR="009437DF" w:rsidRPr="00412C68" w:rsidRDefault="009437DF">
      <w:pPr>
        <w:rPr>
          <w:rFonts w:ascii="Times New Roman" w:hAnsi="Times New Roman" w:cs="Times New Roman"/>
          <w:sz w:val="28"/>
          <w:szCs w:val="28"/>
        </w:rPr>
      </w:pPr>
    </w:p>
    <w:sectPr w:rsidR="009437DF" w:rsidRPr="00412C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5866C3" w14:textId="77777777" w:rsidR="00DC1B51" w:rsidRDefault="00DC1B51" w:rsidP="00080C35">
      <w:pPr>
        <w:spacing w:after="0" w:line="240" w:lineRule="auto"/>
      </w:pPr>
      <w:r>
        <w:separator/>
      </w:r>
    </w:p>
  </w:endnote>
  <w:endnote w:type="continuationSeparator" w:id="0">
    <w:p w14:paraId="3E9DF2B9" w14:textId="77777777" w:rsidR="00DC1B51" w:rsidRDefault="00DC1B51" w:rsidP="00080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6B7E16" w14:textId="77777777" w:rsidR="00DC1B51" w:rsidRDefault="00DC1B51" w:rsidP="00080C35">
      <w:pPr>
        <w:spacing w:after="0" w:line="240" w:lineRule="auto"/>
      </w:pPr>
      <w:r>
        <w:separator/>
      </w:r>
    </w:p>
  </w:footnote>
  <w:footnote w:type="continuationSeparator" w:id="0">
    <w:p w14:paraId="7FBDD586" w14:textId="77777777" w:rsidR="00DC1B51" w:rsidRDefault="00DC1B51" w:rsidP="00080C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4663C5"/>
    <w:multiLevelType w:val="hybridMultilevel"/>
    <w:tmpl w:val="E4CC06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618"/>
    <w:rsid w:val="00080C35"/>
    <w:rsid w:val="000A72AF"/>
    <w:rsid w:val="000E40DE"/>
    <w:rsid w:val="00106998"/>
    <w:rsid w:val="0011215D"/>
    <w:rsid w:val="0020202C"/>
    <w:rsid w:val="00242F16"/>
    <w:rsid w:val="00247825"/>
    <w:rsid w:val="002F7C3A"/>
    <w:rsid w:val="0035663D"/>
    <w:rsid w:val="00366D15"/>
    <w:rsid w:val="003E46A4"/>
    <w:rsid w:val="00412C68"/>
    <w:rsid w:val="00490F2C"/>
    <w:rsid w:val="00497DD4"/>
    <w:rsid w:val="00512200"/>
    <w:rsid w:val="005F6903"/>
    <w:rsid w:val="008B3A39"/>
    <w:rsid w:val="0091224F"/>
    <w:rsid w:val="009437DF"/>
    <w:rsid w:val="009F2231"/>
    <w:rsid w:val="00A10EB6"/>
    <w:rsid w:val="00C41618"/>
    <w:rsid w:val="00DC1B51"/>
    <w:rsid w:val="00F17D4D"/>
    <w:rsid w:val="00FC4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FB0090"/>
  <w15:chartTrackingRefBased/>
  <w15:docId w15:val="{BAC58297-1EE5-4FF8-B6D6-B26727339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37D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80C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80C35"/>
  </w:style>
  <w:style w:type="paragraph" w:styleId="a6">
    <w:name w:val="footer"/>
    <w:basedOn w:val="a"/>
    <w:link w:val="a7"/>
    <w:uiPriority w:val="99"/>
    <w:unhideWhenUsed/>
    <w:rsid w:val="00080C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80C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69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A2F27-AA5F-4F93-806E-6873AAF0C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14</Pages>
  <Words>732</Words>
  <Characters>4178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Тюнькин</dc:creator>
  <cp:keywords/>
  <dc:description/>
  <cp:lastModifiedBy>Александр Тюнькин</cp:lastModifiedBy>
  <cp:revision>7</cp:revision>
  <dcterms:created xsi:type="dcterms:W3CDTF">2020-10-31T17:33:00Z</dcterms:created>
  <dcterms:modified xsi:type="dcterms:W3CDTF">2020-11-01T23:08:00Z</dcterms:modified>
</cp:coreProperties>
</file>